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F45" w:rsidRDefault="00E15F45" w:rsidP="00E15F4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3" name="Рисунок 10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15F45" w:rsidRDefault="00E15F45" w:rsidP="00E15F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 НОВОБАТУРИНСКОГО  СЕЛЬСКОГО  ПОСЕЛЕНИЯ</w:t>
      </w:r>
    </w:p>
    <w:p w:rsidR="00E15F45" w:rsidRDefault="00E15F45" w:rsidP="00E15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ПОСТАНОВЛЕНИЕ</w:t>
      </w:r>
    </w:p>
    <w:p w:rsidR="00E15F45" w:rsidRDefault="00DA5001" w:rsidP="00E15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line id="Line 2" o:spid="_x0000_s1026" style="position:absolute;z-index:251660288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BmboDa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E15F45" w:rsidRDefault="00E15F45" w:rsidP="00E15F4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456573, ул. Центральная, д.4</w:t>
      </w:r>
      <w:proofErr w:type="gramStart"/>
      <w:r>
        <w:rPr>
          <w:rFonts w:ascii="Times New Roman" w:hAnsi="Times New Roman" w:cs="Times New Roman"/>
          <w:sz w:val="18"/>
          <w:szCs w:val="18"/>
        </w:rPr>
        <w:t>,  п.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Новобатурино, Новобатуринское сельское поселение,  </w:t>
      </w:r>
    </w:p>
    <w:p w:rsidR="00E15F45" w:rsidRDefault="00E15F45" w:rsidP="00E15F45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Еткульского муниципального района, Челябинской области,  РФ  тел. 8 958 871 74 01</w:t>
      </w:r>
    </w:p>
    <w:p w:rsidR="00E15F45" w:rsidRDefault="00E15F45" w:rsidP="00E15F4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:rsidR="00E15F45" w:rsidRDefault="00E15F45" w:rsidP="00E15F4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декабря </w:t>
      </w:r>
      <w:r w:rsidRPr="003B1840">
        <w:rPr>
          <w:rFonts w:ascii="Times New Roman" w:hAnsi="Times New Roman" w:cs="Times New Roman"/>
          <w:sz w:val="28"/>
          <w:szCs w:val="28"/>
        </w:rPr>
        <w:t xml:space="preserve">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57 </w:t>
      </w:r>
    </w:p>
    <w:p w:rsidR="00E15F45" w:rsidRDefault="00E15F45" w:rsidP="00E15F4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п. Новобатурино</w:t>
      </w:r>
    </w:p>
    <w:p w:rsidR="00E15F45" w:rsidRDefault="00E15F45" w:rsidP="00E15F4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E15F45" w:rsidRDefault="00E15F4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признании утратившим силу</w:t>
      </w:r>
    </w:p>
    <w:p w:rsidR="00E15F45" w:rsidRDefault="006E64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5F45">
        <w:rPr>
          <w:rFonts w:ascii="Times New Roman" w:hAnsi="Times New Roman" w:cs="Times New Roman"/>
          <w:sz w:val="28"/>
          <w:szCs w:val="28"/>
        </w:rPr>
        <w:t>остановления администрации</w:t>
      </w:r>
    </w:p>
    <w:p w:rsidR="00E15F45" w:rsidRDefault="00E15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Новобатуринского сельского поселения</w:t>
      </w:r>
    </w:p>
    <w:p w:rsidR="00AE4FC2" w:rsidRDefault="00DA50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 от 10.04.2013</w:t>
      </w:r>
      <w:r w:rsidR="00E15F45" w:rsidRPr="00E15F45">
        <w:rPr>
          <w:rFonts w:ascii="Times New Roman" w:hAnsi="Times New Roman" w:cs="Times New Roman"/>
          <w:sz w:val="28"/>
          <w:szCs w:val="28"/>
        </w:rPr>
        <w:t xml:space="preserve"> г.</w:t>
      </w:r>
    </w:p>
    <w:bookmarkEnd w:id="0"/>
    <w:p w:rsidR="00E15F45" w:rsidRDefault="00E15F45">
      <w:pPr>
        <w:rPr>
          <w:rFonts w:ascii="Times New Roman" w:hAnsi="Times New Roman" w:cs="Times New Roman"/>
          <w:sz w:val="28"/>
          <w:szCs w:val="28"/>
        </w:rPr>
      </w:pPr>
    </w:p>
    <w:p w:rsidR="00E15F45" w:rsidRDefault="00E15F45" w:rsidP="00EB06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Постановления Правительства РФ от 23.12.2020 г. № 2220 « 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 продажа  алкогольной продукции при оказании услуг общественного питания», администрация Новобатуринского сельского поселения ПОСТАНОВЛЯЕТ</w:t>
      </w:r>
      <w:r w:rsidRPr="00E15F45">
        <w:rPr>
          <w:rFonts w:ascii="Times New Roman" w:hAnsi="Times New Roman" w:cs="Times New Roman"/>
          <w:sz w:val="28"/>
          <w:szCs w:val="28"/>
        </w:rPr>
        <w:t>:</w:t>
      </w:r>
    </w:p>
    <w:p w:rsidR="00E15F45" w:rsidRPr="00E15F45" w:rsidRDefault="006E647D" w:rsidP="00EB0636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E15F45" w:rsidRPr="00E15F4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15F45" w:rsidRPr="00E15F45">
        <w:rPr>
          <w:rFonts w:ascii="Times New Roman" w:hAnsi="Times New Roman" w:cs="Times New Roman"/>
          <w:sz w:val="28"/>
          <w:szCs w:val="28"/>
        </w:rPr>
        <w:t xml:space="preserve"> администрации Новобатуринского сельског</w:t>
      </w:r>
      <w:r w:rsidR="00E15F45">
        <w:rPr>
          <w:rFonts w:ascii="Times New Roman" w:hAnsi="Times New Roman" w:cs="Times New Roman"/>
          <w:sz w:val="28"/>
          <w:szCs w:val="28"/>
        </w:rPr>
        <w:t xml:space="preserve">о поселения № 16 от 10.04.2013 </w:t>
      </w:r>
      <w:r w:rsidR="00E15F45" w:rsidRPr="00E15F45">
        <w:rPr>
          <w:rFonts w:ascii="Times New Roman" w:hAnsi="Times New Roman" w:cs="Times New Roman"/>
          <w:sz w:val="28"/>
          <w:szCs w:val="28"/>
        </w:rPr>
        <w:t>г. «Об определении границ прилегающих территорий к детским, образовательным и медицинским организациям, на которых не допускается розничная продажа алкогольной продукции на территории Новобатуринского сельского поселения</w:t>
      </w:r>
      <w:r w:rsidR="00E15F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647D" w:rsidRPr="006E647D" w:rsidRDefault="006E647D" w:rsidP="00EB0636">
      <w:pPr>
        <w:pStyle w:val="a6"/>
        <w:numPr>
          <w:ilvl w:val="0"/>
          <w:numId w:val="1"/>
        </w:numPr>
        <w:tabs>
          <w:tab w:val="left" w:pos="91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47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подлежит официальному размещению на сайте </w:t>
      </w:r>
      <w:proofErr w:type="spellStart"/>
      <w:r w:rsidRPr="006E647D">
        <w:rPr>
          <w:rFonts w:ascii="Times New Roman" w:hAnsi="Times New Roman" w:cs="Times New Roman"/>
          <w:color w:val="000000"/>
          <w:sz w:val="28"/>
          <w:szCs w:val="28"/>
        </w:rPr>
        <w:t>Еткульского</w:t>
      </w:r>
      <w:proofErr w:type="spellEnd"/>
      <w:r w:rsidRPr="006E647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admetkul.ru  на странице администрации Новобатуринского сельского поселения.</w:t>
      </w:r>
    </w:p>
    <w:p w:rsidR="006E647D" w:rsidRPr="006E647D" w:rsidRDefault="006E647D" w:rsidP="006E647D">
      <w:pPr>
        <w:pStyle w:val="a6"/>
        <w:tabs>
          <w:tab w:val="left" w:pos="91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5F45" w:rsidRDefault="006E647D" w:rsidP="006E647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6E647D" w:rsidRPr="00E15F45" w:rsidRDefault="006E647D" w:rsidP="006E647D">
      <w:pPr>
        <w:pStyle w:val="a6"/>
        <w:tabs>
          <w:tab w:val="left" w:pos="60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EA385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sectPr w:rsidR="006E647D" w:rsidRPr="00E15F45" w:rsidSect="00AE4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4FE4"/>
    <w:multiLevelType w:val="hybridMultilevel"/>
    <w:tmpl w:val="950E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F45"/>
    <w:rsid w:val="006E647D"/>
    <w:rsid w:val="00AE4FC2"/>
    <w:rsid w:val="00DA5001"/>
    <w:rsid w:val="00E15F45"/>
    <w:rsid w:val="00EA3855"/>
    <w:rsid w:val="00EB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691C55"/>
  <w15:docId w15:val="{8252E4E0-19D3-4C35-9698-1C0FFEC8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F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5F4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F4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1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6</cp:revision>
  <cp:lastPrinted>2022-12-23T09:45:00Z</cp:lastPrinted>
  <dcterms:created xsi:type="dcterms:W3CDTF">2022-12-23T09:30:00Z</dcterms:created>
  <dcterms:modified xsi:type="dcterms:W3CDTF">2022-12-23T10:05:00Z</dcterms:modified>
</cp:coreProperties>
</file>